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E73B9" w14:textId="77777777" w:rsidR="0099526E" w:rsidRPr="0023665B" w:rsidRDefault="0099526E">
      <w:pPr>
        <w:rPr>
          <w:rFonts w:ascii="Times New Roman" w:hAnsi="Times New Roman" w:cs="Times New Roman"/>
        </w:rPr>
      </w:pPr>
      <w:bookmarkStart w:id="0" w:name="_GoBack"/>
      <w:bookmarkEnd w:id="0"/>
      <w:r w:rsidRPr="0023665B">
        <w:rPr>
          <w:rFonts w:ascii="Times New Roman" w:hAnsi="Times New Roman" w:cs="Times New Roman"/>
        </w:rPr>
        <w:t xml:space="preserve"> NAUCZANIE ZDALNE    -31.03.</w:t>
      </w:r>
    </w:p>
    <w:p w14:paraId="59FA3661" w14:textId="77777777" w:rsidR="0099526E" w:rsidRPr="0023665B" w:rsidRDefault="0099526E">
      <w:pPr>
        <w:rPr>
          <w:rFonts w:ascii="Times New Roman" w:hAnsi="Times New Roman" w:cs="Times New Roman"/>
          <w:b/>
          <w:i/>
        </w:rPr>
      </w:pPr>
      <w:r w:rsidRPr="0023665B">
        <w:rPr>
          <w:rFonts w:ascii="Times New Roman" w:hAnsi="Times New Roman" w:cs="Times New Roman"/>
          <w:b/>
          <w:i/>
        </w:rPr>
        <w:t>Temat: Zadania o ptakach.</w:t>
      </w:r>
    </w:p>
    <w:p w14:paraId="6F050D96" w14:textId="77777777" w:rsidR="0099526E" w:rsidRPr="0023665B" w:rsidRDefault="0099526E">
      <w:pPr>
        <w:rPr>
          <w:rFonts w:ascii="Times New Roman" w:hAnsi="Times New Roman" w:cs="Times New Roman"/>
          <w:b/>
          <w:i/>
        </w:rPr>
      </w:pPr>
    </w:p>
    <w:p w14:paraId="2FE73857" w14:textId="77777777" w:rsidR="0099526E" w:rsidRPr="0023665B" w:rsidRDefault="0099526E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>1.Zanim wykonacie  zadanie z książki:</w:t>
      </w:r>
    </w:p>
    <w:p w14:paraId="54693D64" w14:textId="77777777" w:rsidR="0099526E" w:rsidRPr="0023665B" w:rsidRDefault="0099526E">
      <w:pPr>
        <w:rPr>
          <w:rFonts w:ascii="Times New Roman" w:hAnsi="Times New Roman" w:cs="Times New Roman"/>
          <w:b/>
        </w:rPr>
      </w:pPr>
      <w:r w:rsidRPr="0023665B">
        <w:rPr>
          <w:rFonts w:ascii="Times New Roman" w:hAnsi="Times New Roman" w:cs="Times New Roman"/>
          <w:b/>
        </w:rPr>
        <w:t>Litery i liczby str.50/51</w:t>
      </w:r>
    </w:p>
    <w:p w14:paraId="646512B9" w14:textId="77777777" w:rsidR="0099526E" w:rsidRPr="0023665B" w:rsidRDefault="0023665B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>Z</w:t>
      </w:r>
      <w:r w:rsidR="0099526E" w:rsidRPr="0023665B">
        <w:rPr>
          <w:rFonts w:ascii="Times New Roman" w:hAnsi="Times New Roman" w:cs="Times New Roman"/>
        </w:rPr>
        <w:t>achęcam, abyście skorzystali   z darmowej gry edukacyjnej, dotyczącej monet i banknotów</w:t>
      </w:r>
    </w:p>
    <w:p w14:paraId="148C248B" w14:textId="77777777" w:rsidR="0082381B" w:rsidRPr="0023665B" w:rsidRDefault="0099526E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 xml:space="preserve"> Oto link:  </w:t>
      </w:r>
      <w:hyperlink r:id="rId5" w:history="1">
        <w:r w:rsidRPr="0023665B">
          <w:rPr>
            <w:rStyle w:val="Hipercze"/>
            <w:rFonts w:ascii="Times New Roman" w:hAnsi="Times New Roman" w:cs="Times New Roman"/>
          </w:rPr>
          <w:t>https://abc.tvp.pl/29274172/skarbonka-tvp-abc</w:t>
        </w:r>
      </w:hyperlink>
    </w:p>
    <w:p w14:paraId="5F629A19" w14:textId="77777777" w:rsidR="0099526E" w:rsidRPr="0023665B" w:rsidRDefault="0099526E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>Znajdziecie tam świetne zadania dotyczące świata finansów. POLECAM</w:t>
      </w:r>
      <w:r w:rsidRPr="0023665B">
        <w:rPr>
          <w:rFonts w:ascii="Times New Roman" w:hAnsi="Times New Roman" w:cs="Times New Roman"/>
        </w:rPr>
        <w:sym w:font="Wingdings" w:char="F04A"/>
      </w:r>
    </w:p>
    <w:p w14:paraId="64BE945C" w14:textId="77777777" w:rsidR="0099526E" w:rsidRPr="0023665B" w:rsidRDefault="0099526E">
      <w:pPr>
        <w:rPr>
          <w:rFonts w:ascii="Times New Roman" w:hAnsi="Times New Roman" w:cs="Times New Roman"/>
        </w:rPr>
      </w:pPr>
    </w:p>
    <w:p w14:paraId="7E4E811C" w14:textId="77777777" w:rsidR="0099526E" w:rsidRPr="0023665B" w:rsidRDefault="0099526E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>2.Zadania matematyczne o ptakach ( matematyka na konkretach)</w:t>
      </w:r>
    </w:p>
    <w:p w14:paraId="24BBFA65" w14:textId="77777777" w:rsidR="0099526E" w:rsidRPr="0023665B" w:rsidRDefault="00864462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>Proszę przygotować 10 klocków( patyczków) dla dziecka. Rodzic podaje zadanie , a dziecko stara się je rozwiązać, dokładają lub odkładając klocki.</w:t>
      </w:r>
    </w:p>
    <w:p w14:paraId="5A81CBD5" w14:textId="77777777" w:rsidR="00864462" w:rsidRPr="0023665B" w:rsidRDefault="00864462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>Przykłady zadań:</w:t>
      </w:r>
    </w:p>
    <w:p w14:paraId="40758DBC" w14:textId="77777777" w:rsidR="00864462" w:rsidRPr="0023665B" w:rsidRDefault="00864462">
      <w:pPr>
        <w:rPr>
          <w:rFonts w:ascii="Times New Roman" w:hAnsi="Times New Roman" w:cs="Times New Roman"/>
          <w:b/>
          <w:i/>
        </w:rPr>
      </w:pPr>
      <w:r w:rsidRPr="0023665B">
        <w:rPr>
          <w:rFonts w:ascii="Times New Roman" w:hAnsi="Times New Roman" w:cs="Times New Roman"/>
          <w:b/>
          <w:i/>
        </w:rPr>
        <w:t>-  Na drzewie siedziało 7 wróbli ( dziecko układa siedem klocków/patyczków). Potem przyleciały jeszcze trzy wróble (dziecko dokłada trzy klocki/patyczki). Ile wróbli siedzi na drzewie?</w:t>
      </w:r>
      <w:r w:rsidR="0023665B" w:rsidRPr="0023665B">
        <w:rPr>
          <w:rFonts w:ascii="Times New Roman" w:hAnsi="Times New Roman" w:cs="Times New Roman"/>
          <w:b/>
          <w:i/>
        </w:rPr>
        <w:t xml:space="preserve"> (dziecko podaje odpowiedź).  Następnie próbuje podać działanie:  7 +  3 = 10  </w:t>
      </w:r>
    </w:p>
    <w:p w14:paraId="78CB3997" w14:textId="77777777" w:rsidR="00864462" w:rsidRPr="0023665B" w:rsidRDefault="00864462">
      <w:pPr>
        <w:rPr>
          <w:rFonts w:ascii="Times New Roman" w:hAnsi="Times New Roman" w:cs="Times New Roman"/>
          <w:b/>
          <w:i/>
        </w:rPr>
      </w:pPr>
    </w:p>
    <w:p w14:paraId="276D3CF5" w14:textId="77777777" w:rsidR="00864462" w:rsidRPr="0023665B" w:rsidRDefault="00864462">
      <w:pPr>
        <w:rPr>
          <w:rFonts w:ascii="Times New Roman" w:hAnsi="Times New Roman" w:cs="Times New Roman"/>
          <w:b/>
          <w:i/>
        </w:rPr>
      </w:pPr>
      <w:r w:rsidRPr="0023665B">
        <w:rPr>
          <w:rFonts w:ascii="Times New Roman" w:hAnsi="Times New Roman" w:cs="Times New Roman"/>
          <w:b/>
          <w:i/>
        </w:rPr>
        <w:t xml:space="preserve">- Na łące było 10 bocianów(dziecko układa dziesięć klocków/liczmanów). Nagle 4  odleciały </w:t>
      </w:r>
    </w:p>
    <w:p w14:paraId="24C85A72" w14:textId="77777777" w:rsidR="00864462" w:rsidRPr="0023665B" w:rsidRDefault="00864462">
      <w:pPr>
        <w:rPr>
          <w:rFonts w:ascii="Times New Roman" w:hAnsi="Times New Roman" w:cs="Times New Roman"/>
          <w:b/>
          <w:i/>
        </w:rPr>
      </w:pPr>
      <w:r w:rsidRPr="0023665B">
        <w:rPr>
          <w:rFonts w:ascii="Times New Roman" w:hAnsi="Times New Roman" w:cs="Times New Roman"/>
          <w:b/>
          <w:i/>
        </w:rPr>
        <w:t>( dziecko odkłada na bok  cztery liczmany). Ile bocianów zostało na łące?</w:t>
      </w:r>
      <w:r w:rsidR="0023665B" w:rsidRPr="0023665B">
        <w:rPr>
          <w:rFonts w:ascii="Times New Roman" w:hAnsi="Times New Roman" w:cs="Times New Roman"/>
          <w:b/>
          <w:i/>
        </w:rPr>
        <w:t>(dziecko podaje odpowiedź) .Następnie próbuje podać działanie:    10 – 4 = 6</w:t>
      </w:r>
    </w:p>
    <w:p w14:paraId="3542A048" w14:textId="77777777" w:rsidR="00864462" w:rsidRPr="0023665B" w:rsidRDefault="00864462">
      <w:pPr>
        <w:rPr>
          <w:rFonts w:ascii="Times New Roman" w:hAnsi="Times New Roman" w:cs="Times New Roman"/>
        </w:rPr>
      </w:pPr>
    </w:p>
    <w:p w14:paraId="580BADF7" w14:textId="77777777" w:rsidR="00864462" w:rsidRPr="0023665B" w:rsidRDefault="00864462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>Zachęcam do takiej matematycznej zabawy z dzieckiem. W ten sposób  dziecko ćwiczy umiejętność dodawania i odejmowania w zakresie 10 na konkretach.</w:t>
      </w:r>
    </w:p>
    <w:p w14:paraId="531DC554" w14:textId="77777777" w:rsidR="00DE37C9" w:rsidRPr="0023665B" w:rsidRDefault="00DE37C9">
      <w:pPr>
        <w:rPr>
          <w:rFonts w:ascii="Times New Roman" w:hAnsi="Times New Roman" w:cs="Times New Roman"/>
        </w:rPr>
      </w:pPr>
    </w:p>
    <w:p w14:paraId="3828173C" w14:textId="77777777" w:rsidR="00864462" w:rsidRPr="0023665B" w:rsidRDefault="00864462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>3.</w:t>
      </w:r>
      <w:r w:rsidR="00DE37C9" w:rsidRPr="0023665B">
        <w:rPr>
          <w:rFonts w:ascii="Times New Roman" w:hAnsi="Times New Roman" w:cs="Times New Roman"/>
        </w:rPr>
        <w:t xml:space="preserve">Teraz czas na relaks. </w:t>
      </w:r>
    </w:p>
    <w:p w14:paraId="75102BF7" w14:textId="77777777" w:rsidR="0023665B" w:rsidRPr="0023665B" w:rsidRDefault="0023665B" w:rsidP="0023665B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>Otwórz stronę:  https://www.youtube.com/watch?v=BzpheDcdgzg</w:t>
      </w:r>
    </w:p>
    <w:p w14:paraId="08739467" w14:textId="77777777" w:rsidR="0023665B" w:rsidRPr="0023665B" w:rsidRDefault="0023665B">
      <w:pPr>
        <w:rPr>
          <w:rFonts w:ascii="Times New Roman" w:hAnsi="Times New Roman" w:cs="Times New Roman"/>
        </w:rPr>
      </w:pPr>
      <w:r w:rsidRPr="0023665B">
        <w:rPr>
          <w:rFonts w:ascii="Times New Roman" w:hAnsi="Times New Roman" w:cs="Times New Roman"/>
        </w:rPr>
        <w:t xml:space="preserve">Zamknij oczy i daj się ponieść wyobraźni. </w:t>
      </w:r>
    </w:p>
    <w:p w14:paraId="5510D5A9" w14:textId="77777777" w:rsidR="0023665B" w:rsidRPr="0023665B" w:rsidRDefault="0023665B" w:rsidP="00DE37C9">
      <w:pPr>
        <w:pStyle w:val="Nagwek1"/>
        <w:shd w:val="clear" w:color="auto" w:fill="F9F9F9"/>
        <w:spacing w:before="0" w:beforeAutospacing="0" w:after="0" w:afterAutospacing="0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</w:p>
    <w:p w14:paraId="01E18E9D" w14:textId="77777777" w:rsidR="00FF341E" w:rsidRDefault="00DE37C9" w:rsidP="00DE37C9">
      <w:pPr>
        <w:pStyle w:val="Nagwek1"/>
        <w:shd w:val="clear" w:color="auto" w:fill="F9F9F9"/>
        <w:spacing w:before="0" w:beforeAutospacing="0" w:after="0" w:afterAutospacing="0"/>
        <w:rPr>
          <w:b w:val="0"/>
        </w:rPr>
      </w:pPr>
      <w:r w:rsidRPr="0023665B">
        <w:rPr>
          <w:b w:val="0"/>
          <w:sz w:val="24"/>
          <w:szCs w:val="24"/>
        </w:rPr>
        <w:t xml:space="preserve">4. </w:t>
      </w:r>
      <w:r w:rsidR="00FF341E" w:rsidRPr="0023665B">
        <w:rPr>
          <w:b w:val="0"/>
          <w:sz w:val="24"/>
          <w:szCs w:val="24"/>
        </w:rPr>
        <w:t>Zapraszam do wykonania następujących zadań:</w:t>
      </w:r>
      <w:r w:rsidR="00FF341E" w:rsidRPr="0023665B">
        <w:rPr>
          <w:b w:val="0"/>
        </w:rPr>
        <w:t xml:space="preserve"> </w:t>
      </w:r>
    </w:p>
    <w:p w14:paraId="4528C4D2" w14:textId="77777777" w:rsidR="0023665B" w:rsidRPr="0023665B" w:rsidRDefault="0023665B" w:rsidP="00DE37C9">
      <w:pPr>
        <w:pStyle w:val="Nagwek1"/>
        <w:shd w:val="clear" w:color="auto" w:fill="F9F9F9"/>
        <w:spacing w:before="0" w:beforeAutospacing="0" w:after="0" w:afterAutospacing="0"/>
        <w:rPr>
          <w:b w:val="0"/>
        </w:rPr>
      </w:pPr>
    </w:p>
    <w:p w14:paraId="48139770" w14:textId="77777777" w:rsidR="00DE37C9" w:rsidRPr="0023665B" w:rsidRDefault="00DE37C9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  <w:r w:rsidRPr="0023665B">
        <w:rPr>
          <w:sz w:val="24"/>
          <w:szCs w:val="24"/>
        </w:rPr>
        <w:t>Karta pracy cz.3  str. 63 i 64</w:t>
      </w:r>
    </w:p>
    <w:p w14:paraId="32A58ACA" w14:textId="77777777" w:rsidR="00AA0158" w:rsidRPr="0023665B" w:rsidRDefault="00AA0158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13CA3ED4" w14:textId="77777777" w:rsidR="00DE37C9" w:rsidRPr="0023665B" w:rsidRDefault="0023665B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  <w:r w:rsidRPr="0023665B">
        <w:rPr>
          <w:sz w:val="24"/>
          <w:szCs w:val="24"/>
        </w:rPr>
        <w:lastRenderedPageBreak/>
        <w:t>Na dziś proponuję z</w:t>
      </w:r>
      <w:r w:rsidR="00AA0158" w:rsidRPr="0023665B">
        <w:rPr>
          <w:sz w:val="24"/>
          <w:szCs w:val="24"/>
        </w:rPr>
        <w:t>adania dodatkowe z edukacji matematycznej:</w:t>
      </w:r>
    </w:p>
    <w:p w14:paraId="50D8FD84" w14:textId="77777777" w:rsidR="00AA0158" w:rsidRPr="0023665B" w:rsidRDefault="00AA0158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2F829B21" w14:textId="77777777" w:rsidR="00DE37C9" w:rsidRPr="0023665B" w:rsidRDefault="002C130A" w:rsidP="00FF341E">
      <w:pPr>
        <w:pStyle w:val="Nagwek1"/>
        <w:shd w:val="clear" w:color="auto" w:fill="F9F9F9"/>
        <w:spacing w:before="0" w:beforeAutospacing="0" w:after="0" w:afterAutospacing="0"/>
        <w:ind w:left="720"/>
        <w:rPr>
          <w:sz w:val="24"/>
          <w:szCs w:val="24"/>
        </w:rPr>
      </w:pPr>
      <w:r w:rsidRPr="0023665B">
        <w:rPr>
          <w:sz w:val="24"/>
          <w:szCs w:val="24"/>
        </w:rPr>
        <w:object w:dxaOrig="1470" w:dyaOrig="810" w14:anchorId="42A25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40.8pt" o:ole="">
            <v:imagedata r:id="rId6" o:title=""/>
          </v:shape>
          <o:OLEObject Type="Embed" ProgID="Package" ShapeID="_x0000_i1025" DrawAspect="Content" ObjectID="_1647089347" r:id="rId7"/>
        </w:object>
      </w:r>
    </w:p>
    <w:p w14:paraId="4086033A" w14:textId="77777777" w:rsidR="00AA0158" w:rsidRPr="0023665B" w:rsidRDefault="00AA0158" w:rsidP="00AA0158">
      <w:pPr>
        <w:pStyle w:val="Nagwek1"/>
        <w:shd w:val="clear" w:color="auto" w:fill="F9F9F9"/>
        <w:spacing w:before="0" w:beforeAutospacing="0" w:after="0" w:afterAutospacing="0"/>
        <w:ind w:left="720"/>
        <w:rPr>
          <w:sz w:val="24"/>
          <w:szCs w:val="24"/>
        </w:rPr>
      </w:pPr>
    </w:p>
    <w:p w14:paraId="7036916C" w14:textId="77777777" w:rsidR="00AA0158" w:rsidRPr="0023665B" w:rsidRDefault="00AA0158" w:rsidP="00AA0158">
      <w:pPr>
        <w:pStyle w:val="Nagwek1"/>
        <w:shd w:val="clear" w:color="auto" w:fill="F9F9F9"/>
        <w:spacing w:before="0" w:beforeAutospacing="0" w:after="0" w:afterAutospacing="0"/>
        <w:ind w:left="720"/>
        <w:rPr>
          <w:sz w:val="24"/>
          <w:szCs w:val="24"/>
        </w:rPr>
      </w:pPr>
    </w:p>
    <w:p w14:paraId="7875D5C4" w14:textId="77777777" w:rsidR="00AA0158" w:rsidRPr="0023665B" w:rsidRDefault="00AA0158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  <w:r w:rsidRPr="0023665B">
        <w:t xml:space="preserve"> </w:t>
      </w:r>
      <w:r w:rsidR="002C130A" w:rsidRPr="0023665B">
        <w:rPr>
          <w:sz w:val="24"/>
          <w:szCs w:val="24"/>
        </w:rPr>
        <w:object w:dxaOrig="2370" w:dyaOrig="810" w14:anchorId="69D4A3D3">
          <v:shape id="_x0000_i1026" type="#_x0000_t75" style="width:118.8pt;height:40.8pt" o:ole="">
            <v:imagedata r:id="rId8" o:title=""/>
          </v:shape>
          <o:OLEObject Type="Embed" ProgID="Package" ShapeID="_x0000_i1026" DrawAspect="Content" ObjectID="_1647089348" r:id="rId9"/>
        </w:object>
      </w:r>
    </w:p>
    <w:p w14:paraId="5B96B205" w14:textId="77777777" w:rsidR="00FF341E" w:rsidRPr="0023665B" w:rsidRDefault="00FF341E" w:rsidP="00DE37C9">
      <w:pPr>
        <w:pStyle w:val="Nagwek1"/>
        <w:shd w:val="clear" w:color="auto" w:fill="F9F9F9"/>
        <w:spacing w:before="0" w:beforeAutospacing="0" w:after="0" w:afterAutospacing="0"/>
      </w:pPr>
    </w:p>
    <w:p w14:paraId="3F38405C" w14:textId="77777777" w:rsidR="00FF341E" w:rsidRPr="0023665B" w:rsidRDefault="002C130A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  <w:r w:rsidRPr="0023665B">
        <w:rPr>
          <w:sz w:val="24"/>
          <w:szCs w:val="24"/>
        </w:rPr>
        <w:object w:dxaOrig="2640" w:dyaOrig="810" w14:anchorId="1D9DD5C8">
          <v:shape id="_x0000_i1027" type="#_x0000_t75" style="width:132pt;height:40.8pt" o:ole="">
            <v:imagedata r:id="rId10" o:title=""/>
          </v:shape>
          <o:OLEObject Type="Embed" ProgID="Package" ShapeID="_x0000_i1027" DrawAspect="Content" ObjectID="_1647089349" r:id="rId11"/>
        </w:object>
      </w:r>
    </w:p>
    <w:p w14:paraId="6C09DB64" w14:textId="77777777" w:rsidR="00FF341E" w:rsidRPr="0023665B" w:rsidRDefault="00FF341E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51328097" w14:textId="77777777" w:rsidR="00FF341E" w:rsidRPr="0023665B" w:rsidRDefault="00FF341E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197C050A" w14:textId="77777777" w:rsidR="00FF341E" w:rsidRPr="0023665B" w:rsidRDefault="00FF341E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45D9FE7D" w14:textId="77777777" w:rsidR="00AA0158" w:rsidRPr="0023665B" w:rsidRDefault="00AA0158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5704E18B" w14:textId="77777777" w:rsidR="00AA0158" w:rsidRPr="0023665B" w:rsidRDefault="00AA0158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714D6D0E" w14:textId="77777777" w:rsidR="00AA0158" w:rsidRPr="0023665B" w:rsidRDefault="00AA0158" w:rsidP="00DE37C9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425DB0F1" w14:textId="77777777" w:rsidR="00DE37C9" w:rsidRPr="0023665B" w:rsidRDefault="00DE37C9" w:rsidP="00DE37C9">
      <w:pPr>
        <w:pStyle w:val="Nagwek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14:paraId="1F59D4F6" w14:textId="77777777" w:rsidR="00DE37C9" w:rsidRPr="0023665B" w:rsidRDefault="00DE37C9" w:rsidP="00DE37C9">
      <w:pPr>
        <w:pStyle w:val="Nagwek1"/>
        <w:shd w:val="clear" w:color="auto" w:fill="F9F9F9"/>
        <w:spacing w:before="0" w:beforeAutospacing="0" w:after="0" w:afterAutospacing="0"/>
      </w:pPr>
    </w:p>
    <w:p w14:paraId="544B98D0" w14:textId="77777777" w:rsidR="00DE37C9" w:rsidRPr="0023665B" w:rsidRDefault="00DE37C9" w:rsidP="00DE37C9">
      <w:pPr>
        <w:pStyle w:val="Nagwek1"/>
        <w:shd w:val="clear" w:color="auto" w:fill="F9F9F9"/>
        <w:spacing w:before="0" w:beforeAutospacing="0" w:after="0" w:afterAutospacing="0"/>
        <w:rPr>
          <w:sz w:val="28"/>
          <w:szCs w:val="28"/>
        </w:rPr>
      </w:pPr>
    </w:p>
    <w:p w14:paraId="73324D49" w14:textId="77777777" w:rsidR="00DE37C9" w:rsidRPr="0023665B" w:rsidRDefault="00DE37C9">
      <w:pPr>
        <w:rPr>
          <w:rFonts w:ascii="Times New Roman" w:hAnsi="Times New Roman" w:cs="Times New Roman"/>
        </w:rPr>
      </w:pPr>
    </w:p>
    <w:p w14:paraId="6BCBCEAC" w14:textId="77777777" w:rsidR="00864462" w:rsidRPr="0023665B" w:rsidRDefault="00864462">
      <w:pPr>
        <w:rPr>
          <w:rFonts w:ascii="Times New Roman" w:hAnsi="Times New Roman" w:cs="Times New Roman"/>
          <w:b/>
          <w:i/>
        </w:rPr>
      </w:pPr>
    </w:p>
    <w:p w14:paraId="04C47EB8" w14:textId="77777777" w:rsidR="00864462" w:rsidRPr="0023665B" w:rsidRDefault="00864462">
      <w:pPr>
        <w:rPr>
          <w:rFonts w:ascii="Times New Roman" w:hAnsi="Times New Roman" w:cs="Times New Roman"/>
          <w:b/>
          <w:i/>
        </w:rPr>
      </w:pPr>
    </w:p>
    <w:p w14:paraId="013E116B" w14:textId="77777777" w:rsidR="00864462" w:rsidRPr="0023665B" w:rsidRDefault="00864462">
      <w:pPr>
        <w:rPr>
          <w:rFonts w:ascii="Times New Roman" w:hAnsi="Times New Roman" w:cs="Times New Roman"/>
          <w:b/>
        </w:rPr>
      </w:pPr>
    </w:p>
    <w:p w14:paraId="452EEEAB" w14:textId="77777777" w:rsidR="00864462" w:rsidRPr="0023665B" w:rsidRDefault="00864462">
      <w:pPr>
        <w:rPr>
          <w:rFonts w:ascii="Times New Roman" w:hAnsi="Times New Roman" w:cs="Times New Roman"/>
        </w:rPr>
      </w:pPr>
    </w:p>
    <w:p w14:paraId="3486E3D3" w14:textId="77777777" w:rsidR="00864462" w:rsidRPr="0023665B" w:rsidRDefault="00864462">
      <w:pPr>
        <w:rPr>
          <w:rFonts w:ascii="Times New Roman" w:hAnsi="Times New Roman" w:cs="Times New Roman"/>
        </w:rPr>
      </w:pPr>
    </w:p>
    <w:p w14:paraId="35DEE274" w14:textId="77777777" w:rsidR="0099526E" w:rsidRPr="0023665B" w:rsidRDefault="0099526E">
      <w:pPr>
        <w:rPr>
          <w:rFonts w:ascii="Times New Roman" w:hAnsi="Times New Roman" w:cs="Times New Roman"/>
        </w:rPr>
      </w:pPr>
    </w:p>
    <w:sectPr w:rsidR="0099526E" w:rsidRPr="0023665B" w:rsidSect="0082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87951"/>
    <w:multiLevelType w:val="hybridMultilevel"/>
    <w:tmpl w:val="D8245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4E"/>
    <w:rsid w:val="001E0C2D"/>
    <w:rsid w:val="0023665B"/>
    <w:rsid w:val="002C130A"/>
    <w:rsid w:val="003B4759"/>
    <w:rsid w:val="004A0B71"/>
    <w:rsid w:val="00747E4E"/>
    <w:rsid w:val="0082381B"/>
    <w:rsid w:val="00864462"/>
    <w:rsid w:val="0099526E"/>
    <w:rsid w:val="00A04CE3"/>
    <w:rsid w:val="00A40431"/>
    <w:rsid w:val="00A76116"/>
    <w:rsid w:val="00AA0158"/>
    <w:rsid w:val="00BD1FBE"/>
    <w:rsid w:val="00C21CE5"/>
    <w:rsid w:val="00DE37C9"/>
    <w:rsid w:val="00F26B2E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BAF0"/>
  <w15:docId w15:val="{B7D379FA-2576-4E5B-9469-F137F30F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1B"/>
  </w:style>
  <w:style w:type="paragraph" w:styleId="Nagwek1">
    <w:name w:val="heading 1"/>
    <w:basedOn w:val="Normalny"/>
    <w:link w:val="Nagwek1Znak"/>
    <w:uiPriority w:val="9"/>
    <w:qFormat/>
    <w:rsid w:val="00DE3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26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E37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s://abc.tvp.pl/29274172/skarbonka-tvp-abc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Katarzyna Fulara-Potoczny</cp:lastModifiedBy>
  <cp:revision>2</cp:revision>
  <dcterms:created xsi:type="dcterms:W3CDTF">2020-03-30T14:03:00Z</dcterms:created>
  <dcterms:modified xsi:type="dcterms:W3CDTF">2020-03-30T14:03:00Z</dcterms:modified>
</cp:coreProperties>
</file>